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07C27" w14:textId="77777777" w:rsidR="00D97F1D" w:rsidRDefault="00D97F1D" w:rsidP="00D97F1D">
      <w:pPr>
        <w:spacing w:line="276" w:lineRule="auto"/>
      </w:pPr>
      <w:r w:rsidRPr="6333EEC6">
        <w:rPr>
          <w:rFonts w:ascii="Aptos" w:eastAsia="Aptos" w:hAnsi="Aptos" w:cs="Aptos"/>
          <w:b/>
          <w:bCs/>
          <w:sz w:val="32"/>
          <w:szCs w:val="32"/>
        </w:rPr>
        <w:t>Aktivitet 1: Hvilke normer gjelder hos oss?</w:t>
      </w:r>
    </w:p>
    <w:p w14:paraId="1BB7BB9D" w14:textId="77777777" w:rsidR="00D97F1D" w:rsidRDefault="00D97F1D" w:rsidP="00D97F1D">
      <w:pPr>
        <w:spacing w:line="276" w:lineRule="auto"/>
      </w:pPr>
      <w:r w:rsidRPr="6333EEC6">
        <w:rPr>
          <w:rFonts w:ascii="Aptos" w:eastAsia="Aptos" w:hAnsi="Aptos" w:cs="Aptos"/>
        </w:rPr>
        <w:t xml:space="preserve"> </w:t>
      </w:r>
    </w:p>
    <w:p w14:paraId="72A52889" w14:textId="77777777" w:rsidR="00D97F1D" w:rsidRDefault="00D97F1D" w:rsidP="00D97F1D">
      <w:pPr>
        <w:spacing w:line="276" w:lineRule="auto"/>
      </w:pPr>
      <w:r w:rsidRPr="6333EEC6">
        <w:rPr>
          <w:rFonts w:ascii="Aptos" w:eastAsia="Aptos" w:hAnsi="Aptos" w:cs="Aptos"/>
        </w:rPr>
        <w:t xml:space="preserve">Se for dere ei linje i rommet med skala 1-5: Helt enig, litt enig, nøytral, litt uenig, helt uenig. Plasser dere langs linja for å markere hvor enig eller uenig dere er i påstandene. Her er det absolutt ingen fasit: Poenget er å få fram </w:t>
      </w:r>
      <w:proofErr w:type="gramStart"/>
      <w:r w:rsidRPr="6333EEC6">
        <w:rPr>
          <w:rFonts w:ascii="Aptos" w:eastAsia="Aptos" w:hAnsi="Aptos" w:cs="Aptos"/>
        </w:rPr>
        <w:t>hvilke kanskje usagt normer</w:t>
      </w:r>
      <w:proofErr w:type="gramEnd"/>
      <w:r w:rsidRPr="6333EEC6">
        <w:rPr>
          <w:rFonts w:ascii="Aptos" w:eastAsia="Aptos" w:hAnsi="Aptos" w:cs="Aptos"/>
        </w:rPr>
        <w:t xml:space="preserve"> som fins i rommet.</w:t>
      </w:r>
    </w:p>
    <w:p w14:paraId="4510F9F1" w14:textId="77777777" w:rsidR="00D97F1D" w:rsidRDefault="00D97F1D" w:rsidP="00D97F1D">
      <w:pPr>
        <w:spacing w:line="276" w:lineRule="auto"/>
      </w:pPr>
      <w:r w:rsidRPr="6333EEC6">
        <w:rPr>
          <w:rFonts w:ascii="Aptos" w:eastAsia="Aptos" w:hAnsi="Aptos" w:cs="Aptos"/>
        </w:rPr>
        <w:t xml:space="preserve"> </w:t>
      </w:r>
    </w:p>
    <w:p w14:paraId="37517B3A" w14:textId="77777777" w:rsidR="00D97F1D" w:rsidRDefault="00D97F1D" w:rsidP="00D97F1D">
      <w:pPr>
        <w:spacing w:line="276" w:lineRule="auto"/>
      </w:pPr>
      <w:r w:rsidRPr="6333EEC6">
        <w:rPr>
          <w:rFonts w:ascii="Aptos" w:eastAsia="Aptos" w:hAnsi="Aptos" w:cs="Aptos"/>
          <w:b/>
          <w:bCs/>
        </w:rPr>
        <w:t xml:space="preserve">Det er greit at </w:t>
      </w:r>
      <w:r>
        <w:rPr>
          <w:rFonts w:ascii="Aptos" w:eastAsia="Aptos" w:hAnsi="Aptos" w:cs="Aptos"/>
          <w:b/>
          <w:bCs/>
        </w:rPr>
        <w:t>barna</w:t>
      </w:r>
      <w:r w:rsidRPr="6333EEC6">
        <w:rPr>
          <w:rFonts w:ascii="Aptos" w:eastAsia="Aptos" w:hAnsi="Aptos" w:cs="Aptos"/>
          <w:b/>
          <w:bCs/>
        </w:rPr>
        <w:t xml:space="preserve"> </w:t>
      </w:r>
      <w:r>
        <w:rPr>
          <w:rFonts w:ascii="Aptos" w:eastAsia="Aptos" w:hAnsi="Aptos" w:cs="Aptos"/>
          <w:b/>
          <w:bCs/>
        </w:rPr>
        <w:t>forlater et måltid om de forstyrrer de andre barna</w:t>
      </w:r>
    </w:p>
    <w:p w14:paraId="4BF13065" w14:textId="77777777" w:rsidR="00D97F1D" w:rsidRDefault="00D97F1D" w:rsidP="00D97F1D">
      <w:pPr>
        <w:spacing w:line="276" w:lineRule="auto"/>
      </w:pPr>
      <w:r w:rsidRPr="6333EEC6">
        <w:rPr>
          <w:rFonts w:ascii="Aptos" w:eastAsia="Aptos" w:hAnsi="Aptos" w:cs="Aptos"/>
          <w:b/>
          <w:bCs/>
        </w:rPr>
        <w:t xml:space="preserve">Man må kunne forvente at en </w:t>
      </w:r>
      <w:r>
        <w:rPr>
          <w:rFonts w:ascii="Aptos" w:eastAsia="Aptos" w:hAnsi="Aptos" w:cs="Aptos"/>
          <w:b/>
          <w:bCs/>
        </w:rPr>
        <w:t>4</w:t>
      </w:r>
      <w:r w:rsidRPr="6333EEC6">
        <w:rPr>
          <w:rFonts w:ascii="Aptos" w:eastAsia="Aptos" w:hAnsi="Aptos" w:cs="Aptos"/>
          <w:b/>
          <w:bCs/>
        </w:rPr>
        <w:t xml:space="preserve">-åring kan sitte stille 20 minutter sammenhengende </w:t>
      </w:r>
    </w:p>
    <w:p w14:paraId="7EDA61BD" w14:textId="77777777" w:rsidR="00D97F1D" w:rsidRDefault="00D97F1D" w:rsidP="00D97F1D">
      <w:pPr>
        <w:spacing w:line="276" w:lineRule="auto"/>
      </w:pPr>
      <w:r w:rsidRPr="6333EEC6">
        <w:rPr>
          <w:rFonts w:ascii="Aptos" w:eastAsia="Aptos" w:hAnsi="Aptos" w:cs="Aptos"/>
          <w:b/>
          <w:bCs/>
        </w:rPr>
        <w:t xml:space="preserve">Noe </w:t>
      </w:r>
      <w:r>
        <w:rPr>
          <w:rFonts w:ascii="Aptos" w:eastAsia="Aptos" w:hAnsi="Aptos" w:cs="Aptos"/>
          <w:b/>
          <w:bCs/>
        </w:rPr>
        <w:t>stygg munnbruk</w:t>
      </w:r>
      <w:r w:rsidRPr="6333EEC6">
        <w:rPr>
          <w:rFonts w:ascii="Aptos" w:eastAsia="Aptos" w:hAnsi="Aptos" w:cs="Aptos"/>
          <w:b/>
          <w:bCs/>
        </w:rPr>
        <w:t xml:space="preserve"> </w:t>
      </w:r>
      <w:r>
        <w:rPr>
          <w:rFonts w:ascii="Aptos" w:eastAsia="Aptos" w:hAnsi="Aptos" w:cs="Aptos"/>
          <w:b/>
          <w:bCs/>
        </w:rPr>
        <w:t xml:space="preserve">fra barn </w:t>
      </w:r>
      <w:r w:rsidRPr="6333EEC6">
        <w:rPr>
          <w:rFonts w:ascii="Aptos" w:eastAsia="Aptos" w:hAnsi="Aptos" w:cs="Aptos"/>
          <w:b/>
          <w:bCs/>
        </w:rPr>
        <w:t>må man tåle</w:t>
      </w:r>
      <w:r>
        <w:rPr>
          <w:rFonts w:ascii="Aptos" w:eastAsia="Aptos" w:hAnsi="Aptos" w:cs="Aptos"/>
          <w:b/>
          <w:bCs/>
        </w:rPr>
        <w:t xml:space="preserve"> å høre i en barnehage</w:t>
      </w:r>
      <w:r w:rsidRPr="6333EEC6">
        <w:rPr>
          <w:rFonts w:ascii="Aptos" w:eastAsia="Aptos" w:hAnsi="Aptos" w:cs="Aptos"/>
          <w:b/>
          <w:bCs/>
        </w:rPr>
        <w:t xml:space="preserve">  </w:t>
      </w:r>
    </w:p>
    <w:p w14:paraId="1AE481B4" w14:textId="77777777" w:rsidR="00D97F1D" w:rsidRDefault="00D97F1D" w:rsidP="00D97F1D">
      <w:pPr>
        <w:spacing w:line="276" w:lineRule="auto"/>
      </w:pPr>
      <w:r w:rsidRPr="6333EEC6">
        <w:rPr>
          <w:rFonts w:ascii="Aptos" w:eastAsia="Aptos" w:hAnsi="Aptos" w:cs="Aptos"/>
          <w:b/>
          <w:bCs/>
        </w:rPr>
        <w:t xml:space="preserve">Jeg forventer at </w:t>
      </w:r>
      <w:r>
        <w:rPr>
          <w:rFonts w:ascii="Aptos" w:eastAsia="Aptos" w:hAnsi="Aptos" w:cs="Aptos"/>
          <w:b/>
          <w:bCs/>
        </w:rPr>
        <w:t>barna</w:t>
      </w:r>
      <w:r w:rsidRPr="6333EEC6">
        <w:rPr>
          <w:rFonts w:ascii="Aptos" w:eastAsia="Aptos" w:hAnsi="Aptos" w:cs="Aptos"/>
          <w:b/>
          <w:bCs/>
        </w:rPr>
        <w:t xml:space="preserve"> </w:t>
      </w:r>
      <w:r>
        <w:rPr>
          <w:rFonts w:ascii="Aptos" w:eastAsia="Aptos" w:hAnsi="Aptos" w:cs="Aptos"/>
          <w:b/>
          <w:bCs/>
        </w:rPr>
        <w:t>forandrer atferd etter å ha fått tilsnakk/korreks</w:t>
      </w:r>
    </w:p>
    <w:p w14:paraId="4B509B8D" w14:textId="77777777" w:rsidR="00D97F1D" w:rsidRDefault="00D97F1D" w:rsidP="00D97F1D">
      <w:pPr>
        <w:spacing w:line="276" w:lineRule="auto"/>
      </w:pPr>
      <w:r w:rsidRPr="6333EEC6">
        <w:rPr>
          <w:rFonts w:ascii="Aptos" w:eastAsia="Aptos" w:hAnsi="Aptos" w:cs="Aptos"/>
          <w:b/>
          <w:bCs/>
        </w:rPr>
        <w:t>Foreldrene bør ta større ansvar for</w:t>
      </w:r>
      <w:r>
        <w:rPr>
          <w:rFonts w:ascii="Aptos" w:eastAsia="Aptos" w:hAnsi="Aptos" w:cs="Aptos"/>
          <w:b/>
          <w:bCs/>
        </w:rPr>
        <w:t xml:space="preserve"> barnas atferd</w:t>
      </w:r>
    </w:p>
    <w:p w14:paraId="6E6C3CCC" w14:textId="77777777" w:rsidR="00D97F1D" w:rsidRDefault="00D97F1D" w:rsidP="00D97F1D">
      <w:pPr>
        <w:spacing w:line="276" w:lineRule="auto"/>
      </w:pPr>
      <w:r>
        <w:rPr>
          <w:rFonts w:ascii="Aptos" w:eastAsia="Aptos" w:hAnsi="Aptos" w:cs="Aptos"/>
          <w:b/>
          <w:bCs/>
        </w:rPr>
        <w:t>Barnehageansatte</w:t>
      </w:r>
      <w:r w:rsidRPr="6333EEC6">
        <w:rPr>
          <w:rFonts w:ascii="Aptos" w:eastAsia="Aptos" w:hAnsi="Aptos" w:cs="Aptos"/>
          <w:b/>
          <w:bCs/>
        </w:rPr>
        <w:t xml:space="preserve"> må jobbe mer med å forstå hva som ligger bak atferden til </w:t>
      </w:r>
      <w:r>
        <w:rPr>
          <w:rFonts w:ascii="Aptos" w:eastAsia="Aptos" w:hAnsi="Aptos" w:cs="Aptos"/>
          <w:b/>
          <w:bCs/>
        </w:rPr>
        <w:t>barna</w:t>
      </w:r>
    </w:p>
    <w:p w14:paraId="49655060" w14:textId="77777777" w:rsidR="00D97F1D" w:rsidRDefault="00D97F1D" w:rsidP="00D97F1D">
      <w:pPr>
        <w:spacing w:line="276" w:lineRule="auto"/>
      </w:pPr>
      <w:r w:rsidRPr="6333EEC6">
        <w:rPr>
          <w:rFonts w:ascii="Aptos" w:eastAsia="Aptos" w:hAnsi="Aptos" w:cs="Aptos"/>
          <w:b/>
          <w:bCs/>
        </w:rPr>
        <w:t xml:space="preserve">Det bør være nulltoleranse for </w:t>
      </w:r>
      <w:r>
        <w:rPr>
          <w:rFonts w:ascii="Aptos" w:eastAsia="Aptos" w:hAnsi="Aptos" w:cs="Aptos"/>
          <w:b/>
          <w:bCs/>
        </w:rPr>
        <w:t>utagerende atferd</w:t>
      </w:r>
      <w:r w:rsidRPr="6333EEC6">
        <w:rPr>
          <w:rFonts w:ascii="Aptos" w:eastAsia="Aptos" w:hAnsi="Aptos" w:cs="Aptos"/>
          <w:b/>
          <w:bCs/>
        </w:rPr>
        <w:t xml:space="preserve"> </w:t>
      </w:r>
    </w:p>
    <w:p w14:paraId="4EC94CDD" w14:textId="77777777" w:rsidR="00D97F1D" w:rsidRDefault="00D97F1D" w:rsidP="00D97F1D">
      <w:pPr>
        <w:spacing w:line="276" w:lineRule="auto"/>
      </w:pPr>
      <w:r w:rsidRPr="6333EEC6">
        <w:rPr>
          <w:rFonts w:ascii="Aptos" w:eastAsia="Aptos" w:hAnsi="Aptos" w:cs="Aptos"/>
          <w:b/>
          <w:bCs/>
        </w:rPr>
        <w:t xml:space="preserve">Det er enkelt for </w:t>
      </w:r>
      <w:r>
        <w:rPr>
          <w:rFonts w:ascii="Aptos" w:eastAsia="Aptos" w:hAnsi="Aptos" w:cs="Aptos"/>
          <w:b/>
          <w:bCs/>
        </w:rPr>
        <w:t>barna å forstå hvordan vi skal oppføre oss overfor hverandre i barnegruppa</w:t>
      </w:r>
    </w:p>
    <w:p w14:paraId="1B9699E5" w14:textId="77777777" w:rsidR="00D97F1D" w:rsidRDefault="00D97F1D" w:rsidP="00D97F1D">
      <w:pPr>
        <w:spacing w:line="276" w:lineRule="auto"/>
      </w:pPr>
      <w:r w:rsidRPr="6333EEC6">
        <w:rPr>
          <w:rFonts w:ascii="Aptos" w:eastAsia="Aptos" w:hAnsi="Aptos" w:cs="Aptos"/>
        </w:rPr>
        <w:t xml:space="preserve"> </w:t>
      </w:r>
    </w:p>
    <w:p w14:paraId="5A6C030D" w14:textId="7B9AB756" w:rsidR="0046261B" w:rsidRDefault="00D97F1D" w:rsidP="00D97F1D">
      <w:r w:rsidRPr="6333EEC6">
        <w:rPr>
          <w:rFonts w:ascii="Aptos" w:eastAsia="Aptos" w:hAnsi="Aptos" w:cs="Aptos"/>
        </w:rPr>
        <w:t>Legg til 2-3 flere påstander som du tenker kan passe for å få fram ulike normer hos dine ansatte. Målet er å skape refleksjon og bevisstgjøring rundt egne og andres normer</w:t>
      </w:r>
    </w:p>
    <w:sectPr w:rsidR="00462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1B"/>
    <w:rsid w:val="001A67C4"/>
    <w:rsid w:val="002B72F9"/>
    <w:rsid w:val="0046261B"/>
    <w:rsid w:val="0060611D"/>
    <w:rsid w:val="008B49CF"/>
    <w:rsid w:val="009211E6"/>
    <w:rsid w:val="00B315D0"/>
    <w:rsid w:val="00D9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1530"/>
  <w15:chartTrackingRefBased/>
  <w15:docId w15:val="{D90E0EBA-1CC2-4A49-A1EE-F5D5152C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F1D"/>
  </w:style>
  <w:style w:type="paragraph" w:styleId="Overskrift1">
    <w:name w:val="heading 1"/>
    <w:basedOn w:val="Normal"/>
    <w:next w:val="Normal"/>
    <w:link w:val="Overskrift1Tegn"/>
    <w:uiPriority w:val="9"/>
    <w:qFormat/>
    <w:rsid w:val="00462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6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626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62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626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62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62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62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62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62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62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62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6261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6261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6261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6261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6261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6261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62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6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62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62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62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6261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6261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6261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6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6261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626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c758dd0-ab53-4372-9a7c-e98a9620862c}" enabled="0" method="" siteId="{bc758dd0-ab53-4372-9a7c-e98a962086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Evy Beate Stykket</dc:creator>
  <cp:keywords/>
  <dc:description/>
  <cp:lastModifiedBy>Kenneth Stensen</cp:lastModifiedBy>
  <cp:revision>2</cp:revision>
  <dcterms:created xsi:type="dcterms:W3CDTF">2026-02-17T09:53:00Z</dcterms:created>
  <dcterms:modified xsi:type="dcterms:W3CDTF">2026-02-17T09:53:00Z</dcterms:modified>
</cp:coreProperties>
</file>